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2540A" w:rsidRPr="00E50BF1" w:rsidRDefault="00A2540A" w:rsidP="00A2540A">
      <w:pPr>
        <w:pStyle w:val="Heading1"/>
        <w:rPr>
          <w:color w:val="000000"/>
          <w:lang w:val="en-US"/>
        </w:rPr>
      </w:pPr>
      <w:bookmarkStart w:id="0" w:name="chuong_phuluc_20"/>
      <w:bookmarkStart w:id="1" w:name="_Toc513020437"/>
      <w:bookmarkStart w:id="2" w:name="_Toc525676999"/>
      <w:bookmarkStart w:id="3" w:name="_Toc530303807"/>
      <w:bookmarkStart w:id="4" w:name="_Toc530603339"/>
      <w:bookmarkStart w:id="5" w:name="_GoBack"/>
      <w:bookmarkEnd w:id="5"/>
      <w:proofErr w:type="spellStart"/>
      <w:r w:rsidRPr="009360A3">
        <w:rPr>
          <w:color w:val="000000"/>
        </w:rPr>
        <w:t>P</w:t>
      </w:r>
      <w:bookmarkEnd w:id="0"/>
      <w:bookmarkEnd w:id="1"/>
      <w:bookmarkEnd w:id="2"/>
      <w:bookmarkEnd w:id="3"/>
      <w:bookmarkEnd w:id="4"/>
      <w:r w:rsidR="00E50BF1">
        <w:rPr>
          <w:color w:val="000000"/>
          <w:lang w:val="en-US"/>
        </w:rPr>
        <w:t>hụ</w:t>
      </w:r>
      <w:proofErr w:type="spellEnd"/>
      <w:r w:rsidR="00E50BF1">
        <w:rPr>
          <w:color w:val="000000"/>
          <w:lang w:val="en-US"/>
        </w:rPr>
        <w:t xml:space="preserve"> </w:t>
      </w:r>
      <w:proofErr w:type="spellStart"/>
      <w:r w:rsidR="00E50BF1">
        <w:rPr>
          <w:color w:val="000000"/>
          <w:lang w:val="en-US"/>
        </w:rPr>
        <w:t>lục</w:t>
      </w:r>
      <w:proofErr w:type="spellEnd"/>
      <w:r w:rsidR="00E50BF1">
        <w:rPr>
          <w:color w:val="000000"/>
          <w:lang w:val="en-US"/>
        </w:rPr>
        <w:t xml:space="preserve"> XX</w:t>
      </w:r>
    </w:p>
    <w:p w:rsidR="00A2540A" w:rsidRPr="009360A3" w:rsidRDefault="00A2540A" w:rsidP="00A2540A">
      <w:pPr>
        <w:pStyle w:val="Heading1"/>
        <w:rPr>
          <w:color w:val="000000"/>
        </w:rPr>
      </w:pPr>
      <w:bookmarkStart w:id="6" w:name="chuong_phuluc_20_name"/>
      <w:bookmarkStart w:id="7" w:name="_Toc513020438"/>
      <w:bookmarkStart w:id="8" w:name="_Toc525677000"/>
      <w:bookmarkStart w:id="9" w:name="_Toc530303808"/>
      <w:bookmarkStart w:id="10" w:name="_Toc530603340"/>
      <w:r w:rsidRPr="009360A3">
        <w:rPr>
          <w:color w:val="000000"/>
        </w:rPr>
        <w:t>KIỂM TRA ĐỐI VỚI THIẾT BỊ PHÁT HIỆN KIM LOẠI CẦM TAY</w:t>
      </w:r>
      <w:bookmarkEnd w:id="6"/>
      <w:bookmarkEnd w:id="7"/>
      <w:bookmarkEnd w:id="8"/>
      <w:bookmarkEnd w:id="9"/>
      <w:bookmarkEnd w:id="10"/>
    </w:p>
    <w:p w:rsidR="00A2540A" w:rsidRPr="009360A3" w:rsidRDefault="00A2540A" w:rsidP="00A2540A">
      <w:pPr>
        <w:pStyle w:val="Heading1"/>
        <w:rPr>
          <w:i/>
          <w:color w:val="000000"/>
        </w:rPr>
      </w:pPr>
      <w:r w:rsidRPr="009360A3">
        <w:rPr>
          <w:b w:val="0"/>
          <w:i/>
          <w:color w:val="000000"/>
          <w:lang w:val="en-US"/>
        </w:rPr>
        <w:t>(</w:t>
      </w:r>
      <w:r w:rsidRPr="009360A3">
        <w:rPr>
          <w:b w:val="0"/>
          <w:i/>
          <w:color w:val="000000"/>
        </w:rPr>
        <w:t xml:space="preserve">Ban </w:t>
      </w:r>
      <w:proofErr w:type="spellStart"/>
      <w:r w:rsidRPr="009360A3">
        <w:rPr>
          <w:b w:val="0"/>
          <w:i/>
          <w:color w:val="000000"/>
        </w:rPr>
        <w:t>hành</w:t>
      </w:r>
      <w:proofErr w:type="spellEnd"/>
      <w:r w:rsidRPr="009360A3">
        <w:rPr>
          <w:b w:val="0"/>
          <w:i/>
          <w:color w:val="000000"/>
        </w:rPr>
        <w:t xml:space="preserve"> </w:t>
      </w:r>
      <w:proofErr w:type="spellStart"/>
      <w:r w:rsidRPr="009360A3">
        <w:rPr>
          <w:b w:val="0"/>
          <w:i/>
          <w:color w:val="000000"/>
        </w:rPr>
        <w:t>kèm</w:t>
      </w:r>
      <w:proofErr w:type="spellEnd"/>
      <w:r w:rsidRPr="009360A3">
        <w:rPr>
          <w:b w:val="0"/>
          <w:i/>
          <w:color w:val="000000"/>
        </w:rPr>
        <w:t xml:space="preserve"> </w:t>
      </w:r>
      <w:proofErr w:type="spellStart"/>
      <w:proofErr w:type="gramStart"/>
      <w:r w:rsidRPr="009360A3">
        <w:rPr>
          <w:b w:val="0"/>
          <w:i/>
          <w:color w:val="000000"/>
        </w:rPr>
        <w:t>theo</w:t>
      </w:r>
      <w:proofErr w:type="spellEnd"/>
      <w:proofErr w:type="gramEnd"/>
      <w:r w:rsidRPr="009360A3">
        <w:rPr>
          <w:b w:val="0"/>
          <w:i/>
          <w:color w:val="000000"/>
        </w:rPr>
        <w:t xml:space="preserve"> </w:t>
      </w:r>
      <w:proofErr w:type="spellStart"/>
      <w:r w:rsidRPr="009360A3">
        <w:rPr>
          <w:b w:val="0"/>
          <w:i/>
          <w:color w:val="000000"/>
        </w:rPr>
        <w:t>Thông</w:t>
      </w:r>
      <w:proofErr w:type="spellEnd"/>
      <w:r w:rsidRPr="009360A3">
        <w:rPr>
          <w:b w:val="0"/>
          <w:i/>
          <w:color w:val="000000"/>
        </w:rPr>
        <w:t xml:space="preserve"> </w:t>
      </w:r>
      <w:proofErr w:type="spellStart"/>
      <w:r w:rsidRPr="009360A3">
        <w:rPr>
          <w:b w:val="0"/>
          <w:i/>
          <w:color w:val="000000"/>
        </w:rPr>
        <w:t>tư</w:t>
      </w:r>
      <w:proofErr w:type="spellEnd"/>
      <w:r w:rsidRPr="009360A3">
        <w:rPr>
          <w:b w:val="0"/>
          <w:i/>
          <w:color w:val="000000"/>
        </w:rPr>
        <w:t xml:space="preserve"> </w:t>
      </w:r>
      <w:proofErr w:type="spellStart"/>
      <w:r w:rsidRPr="009360A3">
        <w:rPr>
          <w:b w:val="0"/>
          <w:i/>
          <w:color w:val="000000"/>
        </w:rPr>
        <w:t>số</w:t>
      </w:r>
      <w:proofErr w:type="spellEnd"/>
      <w:r w:rsidRPr="009360A3">
        <w:rPr>
          <w:b w:val="0"/>
          <w:i/>
          <w:color w:val="000000"/>
        </w:rPr>
        <w:t xml:space="preserve">         /201</w:t>
      </w:r>
      <w:r w:rsidRPr="009360A3">
        <w:rPr>
          <w:b w:val="0"/>
          <w:i/>
          <w:color w:val="000000"/>
          <w:lang w:val="en-US"/>
        </w:rPr>
        <w:t>9</w:t>
      </w:r>
      <w:r w:rsidRPr="009360A3">
        <w:rPr>
          <w:b w:val="0"/>
          <w:i/>
          <w:color w:val="000000"/>
        </w:rPr>
        <w:t xml:space="preserve">/TT-BGTVT </w:t>
      </w:r>
      <w:proofErr w:type="spellStart"/>
      <w:r w:rsidRPr="009360A3">
        <w:rPr>
          <w:b w:val="0"/>
          <w:i/>
          <w:color w:val="000000"/>
        </w:rPr>
        <w:t>ngày</w:t>
      </w:r>
      <w:proofErr w:type="spellEnd"/>
      <w:r w:rsidRPr="009360A3">
        <w:rPr>
          <w:b w:val="0"/>
          <w:i/>
          <w:color w:val="000000"/>
        </w:rPr>
        <w:t xml:space="preserve">    </w:t>
      </w:r>
      <w:r w:rsidRPr="009360A3">
        <w:rPr>
          <w:b w:val="0"/>
          <w:i/>
          <w:color w:val="000000"/>
          <w:lang w:val="en-US"/>
        </w:rPr>
        <w:t xml:space="preserve"> </w:t>
      </w:r>
      <w:r w:rsidRPr="009360A3">
        <w:rPr>
          <w:b w:val="0"/>
          <w:i/>
          <w:color w:val="000000"/>
        </w:rPr>
        <w:t>/     /201</w:t>
      </w:r>
      <w:r w:rsidRPr="009360A3">
        <w:rPr>
          <w:b w:val="0"/>
          <w:i/>
          <w:color w:val="000000"/>
          <w:lang w:val="en-US"/>
        </w:rPr>
        <w:t>9</w:t>
      </w:r>
      <w:r>
        <w:rPr>
          <w:b w:val="0"/>
          <w:i/>
          <w:color w:val="000000"/>
          <w:lang w:val="en-US"/>
        </w:rPr>
        <w:t xml:space="preserve"> </w:t>
      </w:r>
      <w:proofErr w:type="spellStart"/>
      <w:r w:rsidRPr="009360A3">
        <w:rPr>
          <w:b w:val="0"/>
          <w:i/>
          <w:color w:val="000000"/>
        </w:rPr>
        <w:t>của</w:t>
      </w:r>
      <w:proofErr w:type="spellEnd"/>
      <w:r>
        <w:rPr>
          <w:b w:val="0"/>
          <w:i/>
          <w:color w:val="000000"/>
          <w:lang w:val="en-US"/>
        </w:rPr>
        <w:t xml:space="preserve"> </w:t>
      </w:r>
      <w:proofErr w:type="spellStart"/>
      <w:r w:rsidRPr="009360A3">
        <w:rPr>
          <w:b w:val="0"/>
          <w:i/>
          <w:color w:val="000000"/>
        </w:rPr>
        <w:t>Bộ</w:t>
      </w:r>
      <w:proofErr w:type="spellEnd"/>
      <w:r w:rsidRPr="009360A3">
        <w:rPr>
          <w:b w:val="0"/>
          <w:i/>
          <w:color w:val="000000"/>
        </w:rPr>
        <w:t xml:space="preserve"> </w:t>
      </w:r>
      <w:proofErr w:type="spellStart"/>
      <w:r w:rsidRPr="009360A3">
        <w:rPr>
          <w:b w:val="0"/>
          <w:i/>
          <w:color w:val="000000"/>
        </w:rPr>
        <w:t>trưởng</w:t>
      </w:r>
      <w:proofErr w:type="spellEnd"/>
      <w:r w:rsidRPr="009360A3">
        <w:rPr>
          <w:b w:val="0"/>
          <w:i/>
          <w:color w:val="000000"/>
        </w:rPr>
        <w:t xml:space="preserve"> </w:t>
      </w:r>
      <w:proofErr w:type="spellStart"/>
      <w:r w:rsidRPr="009360A3">
        <w:rPr>
          <w:b w:val="0"/>
          <w:i/>
          <w:color w:val="000000"/>
        </w:rPr>
        <w:t>Bộ</w:t>
      </w:r>
      <w:proofErr w:type="spellEnd"/>
      <w:r w:rsidRPr="009360A3">
        <w:rPr>
          <w:b w:val="0"/>
          <w:i/>
          <w:color w:val="000000"/>
        </w:rPr>
        <w:t xml:space="preserve"> </w:t>
      </w:r>
      <w:proofErr w:type="spellStart"/>
      <w:r w:rsidRPr="009360A3">
        <w:rPr>
          <w:b w:val="0"/>
          <w:i/>
          <w:color w:val="000000"/>
        </w:rPr>
        <w:t>Giao</w:t>
      </w:r>
      <w:proofErr w:type="spellEnd"/>
      <w:r w:rsidRPr="009360A3">
        <w:rPr>
          <w:b w:val="0"/>
          <w:i/>
          <w:color w:val="000000"/>
        </w:rPr>
        <w:t xml:space="preserve"> </w:t>
      </w:r>
      <w:proofErr w:type="spellStart"/>
      <w:r w:rsidRPr="009360A3">
        <w:rPr>
          <w:b w:val="0"/>
          <w:i/>
          <w:color w:val="000000"/>
        </w:rPr>
        <w:t>thông</w:t>
      </w:r>
      <w:proofErr w:type="spellEnd"/>
      <w:r w:rsidRPr="009360A3">
        <w:rPr>
          <w:b w:val="0"/>
          <w:i/>
          <w:color w:val="000000"/>
        </w:rPr>
        <w:t xml:space="preserve"> </w:t>
      </w:r>
      <w:proofErr w:type="spellStart"/>
      <w:r w:rsidRPr="009360A3">
        <w:rPr>
          <w:b w:val="0"/>
          <w:i/>
          <w:color w:val="000000"/>
        </w:rPr>
        <w:t>vận</w:t>
      </w:r>
      <w:proofErr w:type="spellEnd"/>
      <w:r w:rsidRPr="009360A3">
        <w:rPr>
          <w:b w:val="0"/>
          <w:i/>
          <w:color w:val="000000"/>
        </w:rPr>
        <w:t xml:space="preserve"> </w:t>
      </w:r>
      <w:proofErr w:type="spellStart"/>
      <w:r w:rsidRPr="009360A3">
        <w:rPr>
          <w:b w:val="0"/>
          <w:i/>
          <w:color w:val="000000"/>
        </w:rPr>
        <w:t>tải</w:t>
      </w:r>
      <w:proofErr w:type="spellEnd"/>
      <w:r w:rsidRPr="00034811">
        <w:rPr>
          <w:b w:val="0"/>
          <w:i/>
          <w:color w:val="000000"/>
        </w:rPr>
        <w:t>)</w:t>
      </w:r>
    </w:p>
    <w:p w:rsidR="00A2540A" w:rsidRPr="009360A3" w:rsidRDefault="00A2540A" w:rsidP="00A2540A">
      <w:pPr>
        <w:widowControl w:val="0"/>
        <w:autoSpaceDE w:val="0"/>
        <w:autoSpaceDN w:val="0"/>
        <w:adjustRightInd w:val="0"/>
        <w:spacing w:before="120"/>
        <w:jc w:val="both"/>
        <w:rPr>
          <w:i/>
          <w:color w:val="000000"/>
        </w:rPr>
      </w:pPr>
    </w:p>
    <w:p w:rsidR="00A2540A" w:rsidRPr="009360A3" w:rsidRDefault="00A2540A" w:rsidP="00A2540A">
      <w:pPr>
        <w:widowControl w:val="0"/>
        <w:autoSpaceDE w:val="0"/>
        <w:autoSpaceDN w:val="0"/>
        <w:adjustRightInd w:val="0"/>
        <w:spacing w:before="120"/>
        <w:jc w:val="both"/>
        <w:rPr>
          <w:color w:val="000000"/>
          <w:szCs w:val="28"/>
        </w:rPr>
      </w:pPr>
      <w:r w:rsidRPr="009360A3">
        <w:rPr>
          <w:color w:val="000000"/>
          <w:szCs w:val="28"/>
        </w:rPr>
        <w:t xml:space="preserve">1. </w:t>
      </w:r>
      <w:proofErr w:type="spellStart"/>
      <w:r w:rsidRPr="009360A3">
        <w:rPr>
          <w:color w:val="000000"/>
          <w:szCs w:val="28"/>
        </w:rPr>
        <w:t>Kiểm</w:t>
      </w:r>
      <w:proofErr w:type="spellEnd"/>
      <w:r w:rsidRPr="009360A3">
        <w:rPr>
          <w:color w:val="000000"/>
          <w:szCs w:val="28"/>
        </w:rPr>
        <w:t xml:space="preserve"> </w:t>
      </w:r>
      <w:proofErr w:type="spellStart"/>
      <w:r w:rsidRPr="009360A3">
        <w:rPr>
          <w:color w:val="000000"/>
          <w:szCs w:val="28"/>
        </w:rPr>
        <w:t>tra</w:t>
      </w:r>
      <w:proofErr w:type="spellEnd"/>
      <w:r w:rsidRPr="009360A3">
        <w:rPr>
          <w:color w:val="000000"/>
          <w:szCs w:val="28"/>
        </w:rPr>
        <w:t xml:space="preserve"> </w:t>
      </w:r>
      <w:proofErr w:type="spellStart"/>
      <w:r w:rsidRPr="009360A3">
        <w:rPr>
          <w:color w:val="000000"/>
          <w:szCs w:val="28"/>
        </w:rPr>
        <w:t>thiết</w:t>
      </w:r>
      <w:proofErr w:type="spellEnd"/>
      <w:r w:rsidRPr="009360A3">
        <w:rPr>
          <w:color w:val="000000"/>
          <w:szCs w:val="28"/>
        </w:rPr>
        <w:t xml:space="preserve"> </w:t>
      </w:r>
      <w:proofErr w:type="spellStart"/>
      <w:r w:rsidRPr="009360A3">
        <w:rPr>
          <w:color w:val="000000"/>
          <w:szCs w:val="28"/>
        </w:rPr>
        <w:t>bị</w:t>
      </w:r>
      <w:proofErr w:type="spellEnd"/>
      <w:r w:rsidRPr="009360A3">
        <w:rPr>
          <w:color w:val="000000"/>
          <w:szCs w:val="28"/>
        </w:rPr>
        <w:t xml:space="preserve"> </w:t>
      </w:r>
      <w:proofErr w:type="spellStart"/>
      <w:r w:rsidRPr="009360A3">
        <w:rPr>
          <w:color w:val="000000"/>
          <w:szCs w:val="28"/>
        </w:rPr>
        <w:t>phát</w:t>
      </w:r>
      <w:proofErr w:type="spellEnd"/>
      <w:r w:rsidRPr="009360A3">
        <w:rPr>
          <w:color w:val="000000"/>
          <w:szCs w:val="28"/>
        </w:rPr>
        <w:t xml:space="preserve"> </w:t>
      </w:r>
      <w:proofErr w:type="spellStart"/>
      <w:r w:rsidRPr="009360A3">
        <w:rPr>
          <w:color w:val="000000"/>
          <w:szCs w:val="28"/>
        </w:rPr>
        <w:t>hiện</w:t>
      </w:r>
      <w:proofErr w:type="spellEnd"/>
      <w:r w:rsidRPr="009360A3">
        <w:rPr>
          <w:color w:val="000000"/>
          <w:szCs w:val="28"/>
        </w:rPr>
        <w:t xml:space="preserve"> </w:t>
      </w:r>
      <w:proofErr w:type="spellStart"/>
      <w:proofErr w:type="gramStart"/>
      <w:r w:rsidRPr="009360A3">
        <w:rPr>
          <w:color w:val="000000"/>
          <w:szCs w:val="28"/>
        </w:rPr>
        <w:t>kim</w:t>
      </w:r>
      <w:proofErr w:type="spellEnd"/>
      <w:proofErr w:type="gramEnd"/>
      <w:r w:rsidRPr="009360A3">
        <w:rPr>
          <w:color w:val="000000"/>
          <w:szCs w:val="28"/>
        </w:rPr>
        <w:t xml:space="preserve"> </w:t>
      </w:r>
      <w:proofErr w:type="spellStart"/>
      <w:r w:rsidRPr="009360A3">
        <w:rPr>
          <w:color w:val="000000"/>
          <w:szCs w:val="28"/>
        </w:rPr>
        <w:t>loại</w:t>
      </w:r>
      <w:proofErr w:type="spellEnd"/>
      <w:r w:rsidRPr="009360A3">
        <w:rPr>
          <w:color w:val="000000"/>
          <w:szCs w:val="28"/>
        </w:rPr>
        <w:t xml:space="preserve"> </w:t>
      </w:r>
      <w:proofErr w:type="spellStart"/>
      <w:r w:rsidRPr="009360A3">
        <w:rPr>
          <w:color w:val="000000"/>
          <w:szCs w:val="28"/>
        </w:rPr>
        <w:t>cầm</w:t>
      </w:r>
      <w:proofErr w:type="spellEnd"/>
      <w:r w:rsidRPr="009360A3">
        <w:rPr>
          <w:color w:val="000000"/>
          <w:szCs w:val="28"/>
        </w:rPr>
        <w:t xml:space="preserve"> </w:t>
      </w:r>
      <w:proofErr w:type="spellStart"/>
      <w:r w:rsidRPr="009360A3">
        <w:rPr>
          <w:color w:val="000000"/>
          <w:szCs w:val="28"/>
        </w:rPr>
        <w:t>tay</w:t>
      </w:r>
      <w:proofErr w:type="spellEnd"/>
      <w:r w:rsidRPr="009360A3">
        <w:rPr>
          <w:color w:val="000000"/>
          <w:szCs w:val="28"/>
        </w:rPr>
        <w:t xml:space="preserve"> </w:t>
      </w:r>
      <w:proofErr w:type="spellStart"/>
      <w:r w:rsidRPr="009360A3">
        <w:rPr>
          <w:color w:val="000000"/>
          <w:szCs w:val="28"/>
        </w:rPr>
        <w:t>một</w:t>
      </w:r>
      <w:proofErr w:type="spellEnd"/>
      <w:r w:rsidRPr="009360A3">
        <w:rPr>
          <w:color w:val="000000"/>
          <w:szCs w:val="28"/>
        </w:rPr>
        <w:t xml:space="preserve"> </w:t>
      </w:r>
      <w:proofErr w:type="spellStart"/>
      <w:r w:rsidRPr="009360A3">
        <w:rPr>
          <w:color w:val="000000"/>
          <w:szCs w:val="28"/>
        </w:rPr>
        <w:t>lần</w:t>
      </w:r>
      <w:proofErr w:type="spellEnd"/>
      <w:r w:rsidRPr="009360A3">
        <w:rPr>
          <w:color w:val="000000"/>
          <w:szCs w:val="28"/>
        </w:rPr>
        <w:t xml:space="preserve"> </w:t>
      </w:r>
      <w:proofErr w:type="spellStart"/>
      <w:r w:rsidRPr="009360A3">
        <w:rPr>
          <w:color w:val="000000"/>
          <w:szCs w:val="28"/>
        </w:rPr>
        <w:t>mỗi</w:t>
      </w:r>
      <w:proofErr w:type="spellEnd"/>
      <w:r w:rsidRPr="009360A3">
        <w:rPr>
          <w:color w:val="000000"/>
          <w:szCs w:val="28"/>
        </w:rPr>
        <w:t xml:space="preserve"> </w:t>
      </w:r>
      <w:proofErr w:type="spellStart"/>
      <w:r w:rsidRPr="009360A3">
        <w:rPr>
          <w:color w:val="000000"/>
          <w:szCs w:val="28"/>
        </w:rPr>
        <w:t>khi</w:t>
      </w:r>
      <w:proofErr w:type="spellEnd"/>
      <w:r w:rsidRPr="009360A3">
        <w:rPr>
          <w:color w:val="000000"/>
          <w:szCs w:val="28"/>
        </w:rPr>
        <w:t xml:space="preserve"> </w:t>
      </w:r>
      <w:proofErr w:type="spellStart"/>
      <w:r w:rsidRPr="009360A3">
        <w:rPr>
          <w:color w:val="000000"/>
          <w:szCs w:val="28"/>
        </w:rPr>
        <w:t>giao</w:t>
      </w:r>
      <w:proofErr w:type="spellEnd"/>
      <w:r w:rsidRPr="009360A3">
        <w:rPr>
          <w:color w:val="000000"/>
          <w:szCs w:val="28"/>
        </w:rPr>
        <w:t xml:space="preserve"> ca, </w:t>
      </w:r>
      <w:proofErr w:type="spellStart"/>
      <w:r w:rsidRPr="009360A3">
        <w:rPr>
          <w:color w:val="000000"/>
          <w:szCs w:val="28"/>
        </w:rPr>
        <w:t>nhằm</w:t>
      </w:r>
      <w:proofErr w:type="spellEnd"/>
      <w:r w:rsidRPr="009360A3">
        <w:rPr>
          <w:color w:val="000000"/>
          <w:szCs w:val="28"/>
        </w:rPr>
        <w:t xml:space="preserve"> </w:t>
      </w:r>
      <w:proofErr w:type="spellStart"/>
      <w:r w:rsidRPr="009360A3">
        <w:rPr>
          <w:color w:val="000000"/>
          <w:szCs w:val="28"/>
        </w:rPr>
        <w:t>duy</w:t>
      </w:r>
      <w:proofErr w:type="spellEnd"/>
      <w:r w:rsidRPr="009360A3">
        <w:rPr>
          <w:color w:val="000000"/>
          <w:szCs w:val="28"/>
        </w:rPr>
        <w:t xml:space="preserve"> </w:t>
      </w:r>
      <w:proofErr w:type="spellStart"/>
      <w:r w:rsidRPr="009360A3">
        <w:rPr>
          <w:color w:val="000000"/>
          <w:szCs w:val="28"/>
        </w:rPr>
        <w:t>trì</w:t>
      </w:r>
      <w:proofErr w:type="spellEnd"/>
      <w:r w:rsidRPr="009360A3">
        <w:rPr>
          <w:color w:val="000000"/>
          <w:szCs w:val="28"/>
        </w:rPr>
        <w:t xml:space="preserve"> </w:t>
      </w:r>
      <w:proofErr w:type="spellStart"/>
      <w:r w:rsidRPr="009360A3">
        <w:rPr>
          <w:color w:val="000000"/>
          <w:szCs w:val="28"/>
        </w:rPr>
        <w:t>khả</w:t>
      </w:r>
      <w:proofErr w:type="spellEnd"/>
      <w:r w:rsidRPr="009360A3">
        <w:rPr>
          <w:color w:val="000000"/>
          <w:szCs w:val="28"/>
        </w:rPr>
        <w:t xml:space="preserve"> </w:t>
      </w:r>
      <w:proofErr w:type="spellStart"/>
      <w:r w:rsidRPr="009360A3">
        <w:rPr>
          <w:color w:val="000000"/>
          <w:szCs w:val="28"/>
        </w:rPr>
        <w:t>năng</w:t>
      </w:r>
      <w:proofErr w:type="spellEnd"/>
      <w:r w:rsidRPr="009360A3">
        <w:rPr>
          <w:color w:val="000000"/>
          <w:szCs w:val="28"/>
        </w:rPr>
        <w:t xml:space="preserve"> </w:t>
      </w:r>
      <w:proofErr w:type="spellStart"/>
      <w:r w:rsidRPr="009360A3">
        <w:rPr>
          <w:color w:val="000000"/>
          <w:szCs w:val="28"/>
        </w:rPr>
        <w:t>phát</w:t>
      </w:r>
      <w:proofErr w:type="spellEnd"/>
      <w:r w:rsidRPr="009360A3">
        <w:rPr>
          <w:color w:val="000000"/>
          <w:szCs w:val="28"/>
        </w:rPr>
        <w:t xml:space="preserve"> </w:t>
      </w:r>
      <w:proofErr w:type="spellStart"/>
      <w:r w:rsidRPr="009360A3">
        <w:rPr>
          <w:color w:val="000000"/>
          <w:szCs w:val="28"/>
        </w:rPr>
        <w:t>hiện</w:t>
      </w:r>
      <w:proofErr w:type="spellEnd"/>
      <w:r w:rsidRPr="009360A3">
        <w:rPr>
          <w:color w:val="000000"/>
          <w:szCs w:val="28"/>
        </w:rPr>
        <w:t xml:space="preserve"> ở </w:t>
      </w:r>
      <w:proofErr w:type="spellStart"/>
      <w:r w:rsidRPr="009360A3">
        <w:rPr>
          <w:color w:val="000000"/>
          <w:szCs w:val="28"/>
        </w:rPr>
        <w:t>mức</w:t>
      </w:r>
      <w:proofErr w:type="spellEnd"/>
      <w:r w:rsidRPr="009360A3">
        <w:rPr>
          <w:color w:val="000000"/>
          <w:szCs w:val="28"/>
        </w:rPr>
        <w:t xml:space="preserve"> </w:t>
      </w:r>
      <w:proofErr w:type="spellStart"/>
      <w:r w:rsidRPr="009360A3">
        <w:rPr>
          <w:color w:val="000000"/>
          <w:szCs w:val="28"/>
        </w:rPr>
        <w:t>tiêu</w:t>
      </w:r>
      <w:proofErr w:type="spellEnd"/>
      <w:r w:rsidRPr="009360A3">
        <w:rPr>
          <w:color w:val="000000"/>
          <w:szCs w:val="28"/>
        </w:rPr>
        <w:t xml:space="preserve"> </w:t>
      </w:r>
      <w:proofErr w:type="spellStart"/>
      <w:r w:rsidRPr="009360A3">
        <w:rPr>
          <w:color w:val="000000"/>
          <w:szCs w:val="28"/>
        </w:rPr>
        <w:t>chuẩn</w:t>
      </w:r>
      <w:proofErr w:type="spellEnd"/>
      <w:r w:rsidRPr="009360A3">
        <w:rPr>
          <w:color w:val="000000"/>
          <w:szCs w:val="28"/>
        </w:rPr>
        <w:t>.</w:t>
      </w:r>
    </w:p>
    <w:p w:rsidR="00A2540A" w:rsidRPr="009360A3" w:rsidRDefault="00A2540A" w:rsidP="00A2540A">
      <w:pPr>
        <w:widowControl w:val="0"/>
        <w:autoSpaceDE w:val="0"/>
        <w:autoSpaceDN w:val="0"/>
        <w:adjustRightInd w:val="0"/>
        <w:spacing w:before="120"/>
        <w:jc w:val="both"/>
        <w:rPr>
          <w:color w:val="000000"/>
          <w:szCs w:val="28"/>
          <w:lang w:val="de-DE"/>
        </w:rPr>
      </w:pPr>
      <w:r w:rsidRPr="009360A3">
        <w:rPr>
          <w:color w:val="000000"/>
          <w:szCs w:val="28"/>
          <w:lang w:val="de-DE"/>
        </w:rPr>
        <w:t xml:space="preserve">2. Nhân viên </w:t>
      </w:r>
      <w:r w:rsidRPr="009360A3">
        <w:rPr>
          <w:color w:val="000000"/>
          <w:szCs w:val="28"/>
          <w:lang w:val="de-DE" w:eastAsia="vi-VN"/>
        </w:rPr>
        <w:t>kiểm soát an ninh hàng không</w:t>
      </w:r>
      <w:r w:rsidRPr="009360A3">
        <w:rPr>
          <w:color w:val="000000"/>
          <w:szCs w:val="28"/>
          <w:lang w:val="de-DE"/>
        </w:rPr>
        <w:t xml:space="preserve"> kiểm tra thiết bị phát hiện kim loại cầm tay và ghi chép lại kết quả vào sổ kiểm tra. Sổ kiểm tra được lưu giữ tối thiểu 01 năm.</w:t>
      </w:r>
    </w:p>
    <w:p w:rsidR="00A2540A" w:rsidRPr="009360A3" w:rsidRDefault="00A2540A" w:rsidP="00A2540A">
      <w:pPr>
        <w:widowControl w:val="0"/>
        <w:autoSpaceDE w:val="0"/>
        <w:autoSpaceDN w:val="0"/>
        <w:adjustRightInd w:val="0"/>
        <w:spacing w:before="120"/>
        <w:jc w:val="both"/>
        <w:rPr>
          <w:color w:val="000000"/>
          <w:szCs w:val="28"/>
          <w:lang w:val="de-DE"/>
        </w:rPr>
      </w:pPr>
      <w:r w:rsidRPr="009360A3">
        <w:rPr>
          <w:color w:val="000000"/>
          <w:szCs w:val="28"/>
          <w:lang w:val="de-DE"/>
        </w:rPr>
        <w:t>3. Mẫu thử để kiểm tra là đồng tiền bằng kim loại đặt trong hộp nhựa có độ sâu là 03 cen-ti-mét.</w:t>
      </w:r>
    </w:p>
    <w:p w:rsidR="00A2540A" w:rsidRPr="009360A3" w:rsidRDefault="00A2540A" w:rsidP="00A2540A">
      <w:pPr>
        <w:widowControl w:val="0"/>
        <w:autoSpaceDE w:val="0"/>
        <w:autoSpaceDN w:val="0"/>
        <w:adjustRightInd w:val="0"/>
        <w:spacing w:before="120"/>
        <w:jc w:val="both"/>
        <w:rPr>
          <w:color w:val="000000"/>
          <w:szCs w:val="28"/>
          <w:lang w:val="de-DE"/>
        </w:rPr>
      </w:pPr>
      <w:r w:rsidRPr="009360A3">
        <w:rPr>
          <w:color w:val="000000"/>
          <w:szCs w:val="28"/>
          <w:lang w:val="de-DE"/>
        </w:rPr>
        <w:t>4. Quy trình kiểm tra tiến hành như sau:</w:t>
      </w:r>
    </w:p>
    <w:p w:rsidR="00A2540A" w:rsidRPr="009360A3" w:rsidRDefault="00A2540A" w:rsidP="00A2540A">
      <w:pPr>
        <w:widowControl w:val="0"/>
        <w:autoSpaceDE w:val="0"/>
        <w:autoSpaceDN w:val="0"/>
        <w:adjustRightInd w:val="0"/>
        <w:spacing w:before="120"/>
        <w:jc w:val="both"/>
        <w:rPr>
          <w:color w:val="000000"/>
          <w:szCs w:val="28"/>
          <w:lang w:val="de-DE"/>
        </w:rPr>
      </w:pPr>
      <w:r w:rsidRPr="009360A3">
        <w:rPr>
          <w:color w:val="000000"/>
          <w:szCs w:val="28"/>
          <w:lang w:val="de-DE"/>
        </w:rPr>
        <w:t>Bước 1: bật công tắc kiểm tra nguồn điện, đảm bảo nguồn điện của thiết bị phát hiện kim loại cầm tay đủ và ổn định.</w:t>
      </w:r>
    </w:p>
    <w:p w:rsidR="00A2540A" w:rsidRPr="009360A3" w:rsidRDefault="00A2540A" w:rsidP="00A2540A">
      <w:pPr>
        <w:widowControl w:val="0"/>
        <w:autoSpaceDE w:val="0"/>
        <w:autoSpaceDN w:val="0"/>
        <w:adjustRightInd w:val="0"/>
        <w:spacing w:before="120"/>
        <w:jc w:val="both"/>
        <w:rPr>
          <w:color w:val="000000"/>
          <w:szCs w:val="28"/>
          <w:lang w:val="de-DE"/>
        </w:rPr>
      </w:pPr>
      <w:r w:rsidRPr="009360A3">
        <w:rPr>
          <w:color w:val="000000"/>
          <w:szCs w:val="28"/>
          <w:lang w:val="de-DE"/>
        </w:rPr>
        <w:t>Bước 2: đưa thiết bị phát hiện kim loại cầm tay lên nắp hộp nhựa đựng mẫu thử:</w:t>
      </w:r>
    </w:p>
    <w:p w:rsidR="00A2540A" w:rsidRPr="009360A3" w:rsidRDefault="00A2540A" w:rsidP="00A2540A">
      <w:pPr>
        <w:widowControl w:val="0"/>
        <w:autoSpaceDE w:val="0"/>
        <w:autoSpaceDN w:val="0"/>
        <w:adjustRightInd w:val="0"/>
        <w:spacing w:before="120"/>
        <w:jc w:val="both"/>
        <w:rPr>
          <w:color w:val="000000"/>
          <w:szCs w:val="28"/>
          <w:lang w:val="de-DE"/>
        </w:rPr>
      </w:pPr>
      <w:r w:rsidRPr="009360A3">
        <w:rPr>
          <w:color w:val="000000"/>
          <w:szCs w:val="28"/>
          <w:lang w:val="de-DE"/>
        </w:rPr>
        <w:t>* Máy phát tín hiệu báo động, điều chỉnh độ nhạy, tín hiệu báo động cho phù hợp và sử dụng kiểm tra hành khách.</w:t>
      </w:r>
    </w:p>
    <w:p w:rsidR="00A2540A" w:rsidRPr="009360A3" w:rsidRDefault="00A2540A" w:rsidP="00A2540A">
      <w:pPr>
        <w:widowControl w:val="0"/>
        <w:autoSpaceDE w:val="0"/>
        <w:autoSpaceDN w:val="0"/>
        <w:adjustRightInd w:val="0"/>
        <w:spacing w:before="120"/>
        <w:jc w:val="both"/>
        <w:rPr>
          <w:color w:val="000000"/>
          <w:szCs w:val="28"/>
          <w:lang w:val="de-DE"/>
        </w:rPr>
      </w:pPr>
      <w:r w:rsidRPr="009360A3">
        <w:rPr>
          <w:color w:val="000000"/>
          <w:szCs w:val="28"/>
          <w:lang w:val="de-DE"/>
        </w:rPr>
        <w:t>* Máy không phát tín hiệu báo động dừng sử dụng.</w:t>
      </w:r>
    </w:p>
    <w:p w:rsidR="00A2540A" w:rsidRPr="009360A3" w:rsidRDefault="00A2540A" w:rsidP="00A2540A">
      <w:pPr>
        <w:widowControl w:val="0"/>
        <w:autoSpaceDE w:val="0"/>
        <w:autoSpaceDN w:val="0"/>
        <w:adjustRightInd w:val="0"/>
        <w:spacing w:before="120"/>
        <w:jc w:val="both"/>
        <w:rPr>
          <w:color w:val="000000"/>
          <w:szCs w:val="28"/>
          <w:lang w:val="de-DE"/>
        </w:rPr>
      </w:pPr>
      <w:r w:rsidRPr="009360A3">
        <w:rPr>
          <w:color w:val="000000"/>
          <w:szCs w:val="28"/>
          <w:lang w:val="de-DE"/>
        </w:rPr>
        <w:t>Bước 3: ghi chép kết quả vào sổ kiểm tra thiết bị phát hiện kim loại cầm tay.</w:t>
      </w:r>
    </w:p>
    <w:p w:rsidR="00A2540A" w:rsidRPr="009360A3" w:rsidRDefault="00A2540A" w:rsidP="00A2540A">
      <w:pPr>
        <w:widowControl w:val="0"/>
        <w:autoSpaceDE w:val="0"/>
        <w:autoSpaceDN w:val="0"/>
        <w:adjustRightInd w:val="0"/>
        <w:spacing w:before="120"/>
        <w:rPr>
          <w:b/>
          <w:bCs/>
          <w:color w:val="000000"/>
          <w:szCs w:val="28"/>
          <w:lang w:val="de-DE"/>
        </w:rPr>
      </w:pPr>
    </w:p>
    <w:p w:rsidR="00A2540A" w:rsidRPr="009360A3" w:rsidRDefault="00A2540A" w:rsidP="00A2540A">
      <w:pPr>
        <w:widowControl w:val="0"/>
        <w:autoSpaceDE w:val="0"/>
        <w:autoSpaceDN w:val="0"/>
        <w:adjustRightInd w:val="0"/>
        <w:spacing w:before="120"/>
        <w:rPr>
          <w:b/>
          <w:bCs/>
          <w:color w:val="000000"/>
          <w:szCs w:val="28"/>
          <w:lang w:val="de-DE"/>
        </w:rPr>
      </w:pPr>
    </w:p>
    <w:p w:rsidR="00A2540A" w:rsidRPr="009360A3" w:rsidRDefault="00A2540A" w:rsidP="00A2540A">
      <w:pPr>
        <w:widowControl w:val="0"/>
        <w:autoSpaceDE w:val="0"/>
        <w:autoSpaceDN w:val="0"/>
        <w:adjustRightInd w:val="0"/>
        <w:spacing w:before="120"/>
        <w:rPr>
          <w:b/>
          <w:bCs/>
          <w:color w:val="000000"/>
          <w:szCs w:val="28"/>
          <w:lang w:val="de-DE"/>
        </w:rPr>
      </w:pPr>
    </w:p>
    <w:p w:rsidR="00A2540A" w:rsidRPr="009360A3" w:rsidRDefault="00A2540A" w:rsidP="00A2540A">
      <w:pPr>
        <w:widowControl w:val="0"/>
        <w:autoSpaceDE w:val="0"/>
        <w:autoSpaceDN w:val="0"/>
        <w:adjustRightInd w:val="0"/>
        <w:spacing w:before="120"/>
        <w:rPr>
          <w:b/>
          <w:bCs/>
          <w:color w:val="000000"/>
          <w:szCs w:val="28"/>
          <w:lang w:val="de-DE"/>
        </w:rPr>
      </w:pPr>
    </w:p>
    <w:p w:rsidR="00A2540A" w:rsidRPr="009360A3" w:rsidRDefault="00A2540A" w:rsidP="00A2540A">
      <w:pPr>
        <w:widowControl w:val="0"/>
        <w:autoSpaceDE w:val="0"/>
        <w:autoSpaceDN w:val="0"/>
        <w:adjustRightInd w:val="0"/>
        <w:spacing w:before="120"/>
        <w:rPr>
          <w:b/>
          <w:bCs/>
          <w:color w:val="000000"/>
          <w:szCs w:val="28"/>
          <w:lang w:val="de-DE"/>
        </w:rPr>
      </w:pPr>
    </w:p>
    <w:p w:rsidR="00A2540A" w:rsidRPr="009360A3" w:rsidRDefault="00A2540A" w:rsidP="00A2540A">
      <w:pPr>
        <w:widowControl w:val="0"/>
        <w:autoSpaceDE w:val="0"/>
        <w:autoSpaceDN w:val="0"/>
        <w:adjustRightInd w:val="0"/>
        <w:spacing w:before="120"/>
        <w:rPr>
          <w:b/>
          <w:bCs/>
          <w:color w:val="000000"/>
          <w:szCs w:val="28"/>
          <w:lang w:val="de-DE"/>
        </w:rPr>
      </w:pPr>
    </w:p>
    <w:p w:rsidR="00A2540A" w:rsidRPr="009360A3" w:rsidRDefault="00A2540A" w:rsidP="00A2540A">
      <w:pPr>
        <w:widowControl w:val="0"/>
        <w:autoSpaceDE w:val="0"/>
        <w:autoSpaceDN w:val="0"/>
        <w:adjustRightInd w:val="0"/>
        <w:spacing w:before="120"/>
        <w:rPr>
          <w:b/>
          <w:bCs/>
          <w:color w:val="000000"/>
          <w:szCs w:val="28"/>
          <w:lang w:val="de-DE"/>
        </w:rPr>
      </w:pPr>
    </w:p>
    <w:p w:rsidR="00A2540A" w:rsidRPr="009360A3" w:rsidRDefault="00A2540A" w:rsidP="00A2540A">
      <w:pPr>
        <w:widowControl w:val="0"/>
        <w:autoSpaceDE w:val="0"/>
        <w:autoSpaceDN w:val="0"/>
        <w:adjustRightInd w:val="0"/>
        <w:spacing w:before="120"/>
        <w:rPr>
          <w:b/>
          <w:bCs/>
          <w:color w:val="000000"/>
          <w:szCs w:val="28"/>
          <w:lang w:val="de-DE"/>
        </w:rPr>
      </w:pPr>
    </w:p>
    <w:p w:rsidR="00A2540A" w:rsidRPr="009360A3" w:rsidRDefault="00A2540A" w:rsidP="00A2540A">
      <w:pPr>
        <w:widowControl w:val="0"/>
        <w:autoSpaceDE w:val="0"/>
        <w:autoSpaceDN w:val="0"/>
        <w:adjustRightInd w:val="0"/>
        <w:spacing w:before="120"/>
        <w:rPr>
          <w:b/>
          <w:bCs/>
          <w:color w:val="000000"/>
          <w:szCs w:val="28"/>
          <w:lang w:val="de-DE"/>
        </w:rPr>
      </w:pPr>
    </w:p>
    <w:p w:rsidR="00A2540A" w:rsidRPr="009360A3" w:rsidRDefault="00A2540A" w:rsidP="00A2540A">
      <w:pPr>
        <w:widowControl w:val="0"/>
        <w:autoSpaceDE w:val="0"/>
        <w:autoSpaceDN w:val="0"/>
        <w:adjustRightInd w:val="0"/>
        <w:spacing w:before="120"/>
        <w:rPr>
          <w:b/>
          <w:bCs/>
          <w:color w:val="000000"/>
          <w:szCs w:val="28"/>
          <w:lang w:val="de-DE"/>
        </w:rPr>
      </w:pPr>
    </w:p>
    <w:p w:rsidR="00A2540A" w:rsidRPr="009360A3" w:rsidRDefault="00A2540A" w:rsidP="00A2540A">
      <w:pPr>
        <w:widowControl w:val="0"/>
        <w:autoSpaceDE w:val="0"/>
        <w:autoSpaceDN w:val="0"/>
        <w:adjustRightInd w:val="0"/>
        <w:spacing w:before="120"/>
        <w:rPr>
          <w:b/>
          <w:bCs/>
          <w:color w:val="000000"/>
          <w:szCs w:val="28"/>
          <w:lang w:val="de-DE"/>
        </w:rPr>
      </w:pPr>
    </w:p>
    <w:p w:rsidR="00A2540A" w:rsidRPr="009360A3" w:rsidRDefault="00A2540A" w:rsidP="00A2540A">
      <w:pPr>
        <w:widowControl w:val="0"/>
        <w:autoSpaceDE w:val="0"/>
        <w:autoSpaceDN w:val="0"/>
        <w:adjustRightInd w:val="0"/>
        <w:spacing w:before="120"/>
        <w:rPr>
          <w:b/>
          <w:bCs/>
          <w:color w:val="000000"/>
          <w:szCs w:val="28"/>
          <w:lang w:val="de-DE"/>
        </w:rPr>
      </w:pPr>
    </w:p>
    <w:p w:rsidR="00A2540A" w:rsidRPr="009360A3" w:rsidRDefault="00A2540A" w:rsidP="00A2540A">
      <w:pPr>
        <w:widowControl w:val="0"/>
        <w:autoSpaceDE w:val="0"/>
        <w:autoSpaceDN w:val="0"/>
        <w:adjustRightInd w:val="0"/>
        <w:spacing w:before="120"/>
        <w:rPr>
          <w:b/>
          <w:bCs/>
          <w:color w:val="000000"/>
          <w:szCs w:val="28"/>
          <w:lang w:val="de-DE"/>
        </w:rPr>
      </w:pPr>
    </w:p>
    <w:p w:rsidR="00A2540A" w:rsidRPr="009360A3" w:rsidRDefault="00A2540A" w:rsidP="00A2540A">
      <w:pPr>
        <w:widowControl w:val="0"/>
        <w:autoSpaceDE w:val="0"/>
        <w:autoSpaceDN w:val="0"/>
        <w:adjustRightInd w:val="0"/>
        <w:spacing w:before="120"/>
        <w:rPr>
          <w:b/>
          <w:bCs/>
          <w:color w:val="000000"/>
          <w:szCs w:val="28"/>
          <w:lang w:val="de-DE"/>
        </w:rPr>
      </w:pPr>
    </w:p>
    <w:p w:rsidR="00FC4124" w:rsidRPr="00A2540A" w:rsidRDefault="00FC4124" w:rsidP="00A2540A"/>
    <w:sectPr w:rsidR="00FC4124" w:rsidRPr="00A2540A" w:rsidSect="00E50BF1">
      <w:headerReference w:type="default" r:id="rId7"/>
      <w:pgSz w:w="11906" w:h="16838"/>
      <w:pgMar w:top="1134" w:right="1134" w:bottom="1134" w:left="1701" w:header="709" w:footer="567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746D1" w:rsidRDefault="00F746D1" w:rsidP="00EF5EC5">
      <w:r>
        <w:separator/>
      </w:r>
    </w:p>
  </w:endnote>
  <w:endnote w:type="continuationSeparator" w:id="0">
    <w:p w:rsidR="00F746D1" w:rsidRDefault="00F746D1" w:rsidP="00EF5E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.VnTime"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746D1" w:rsidRDefault="00F746D1" w:rsidP="00EF5EC5">
      <w:r>
        <w:separator/>
      </w:r>
    </w:p>
  </w:footnote>
  <w:footnote w:type="continuationSeparator" w:id="0">
    <w:p w:rsidR="00F746D1" w:rsidRDefault="00F746D1" w:rsidP="00EF5EC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F5EC5" w:rsidRPr="00326F4E" w:rsidRDefault="00EF5EC5" w:rsidP="008A25E0">
    <w:pPr>
      <w:pStyle w:val="Header"/>
      <w:jc w:val="center"/>
      <w:rPr>
        <w:szCs w:val="28"/>
      </w:rPr>
    </w:pPr>
    <w:r w:rsidRPr="00326F4E">
      <w:rPr>
        <w:szCs w:val="28"/>
      </w:rPr>
      <w:fldChar w:fldCharType="begin"/>
    </w:r>
    <w:r w:rsidRPr="00326F4E">
      <w:rPr>
        <w:szCs w:val="28"/>
      </w:rPr>
      <w:instrText xml:space="preserve"> PAGE   \* MERGEFORMAT </w:instrText>
    </w:r>
    <w:r w:rsidRPr="00326F4E">
      <w:rPr>
        <w:szCs w:val="28"/>
      </w:rPr>
      <w:fldChar w:fldCharType="separate"/>
    </w:r>
    <w:r w:rsidR="00E909DC">
      <w:rPr>
        <w:noProof/>
        <w:szCs w:val="28"/>
      </w:rPr>
      <w:t>1</w:t>
    </w:r>
    <w:r w:rsidRPr="00326F4E">
      <w:rPr>
        <w:szCs w:val="28"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7C26C01"/>
    <w:multiLevelType w:val="multilevel"/>
    <w:tmpl w:val="072A10AE"/>
    <w:lvl w:ilvl="0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color w:val="000000"/>
        <w:sz w:val="18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6D7F"/>
    <w:rsid w:val="00044645"/>
    <w:rsid w:val="000D08F4"/>
    <w:rsid w:val="001B690F"/>
    <w:rsid w:val="00276CE6"/>
    <w:rsid w:val="002C44E6"/>
    <w:rsid w:val="003440F8"/>
    <w:rsid w:val="00375BC3"/>
    <w:rsid w:val="00393D87"/>
    <w:rsid w:val="0047262E"/>
    <w:rsid w:val="0057239E"/>
    <w:rsid w:val="00622AF5"/>
    <w:rsid w:val="0064542C"/>
    <w:rsid w:val="00652EDC"/>
    <w:rsid w:val="006B6337"/>
    <w:rsid w:val="006B6D7F"/>
    <w:rsid w:val="0079718F"/>
    <w:rsid w:val="007D250A"/>
    <w:rsid w:val="008334FC"/>
    <w:rsid w:val="00862815"/>
    <w:rsid w:val="0087085E"/>
    <w:rsid w:val="009278E2"/>
    <w:rsid w:val="0094705C"/>
    <w:rsid w:val="00A2540A"/>
    <w:rsid w:val="00A97F4F"/>
    <w:rsid w:val="00AA2B9E"/>
    <w:rsid w:val="00AA3E92"/>
    <w:rsid w:val="00B20D3F"/>
    <w:rsid w:val="00B3680A"/>
    <w:rsid w:val="00B412A0"/>
    <w:rsid w:val="00B51AF6"/>
    <w:rsid w:val="00C14F2C"/>
    <w:rsid w:val="00C15F6C"/>
    <w:rsid w:val="00C47887"/>
    <w:rsid w:val="00CC208D"/>
    <w:rsid w:val="00CC6F7D"/>
    <w:rsid w:val="00D57615"/>
    <w:rsid w:val="00D72879"/>
    <w:rsid w:val="00E50BF1"/>
    <w:rsid w:val="00E909DC"/>
    <w:rsid w:val="00EA2902"/>
    <w:rsid w:val="00EB3DCA"/>
    <w:rsid w:val="00EB78F4"/>
    <w:rsid w:val="00EF5EC5"/>
    <w:rsid w:val="00F449AE"/>
    <w:rsid w:val="00F746D1"/>
    <w:rsid w:val="00F77F7A"/>
    <w:rsid w:val="00FC4124"/>
    <w:rsid w:val="00FF5B6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12F082CE-4EE4-439C-A0A3-2B3FCE9AD7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B6D7F"/>
    <w:pPr>
      <w:spacing w:after="0" w:line="240" w:lineRule="auto"/>
    </w:pPr>
    <w:rPr>
      <w:rFonts w:ascii="Times New Roman" w:eastAsia="Times New Roman" w:hAnsi="Times New Roman" w:cs="Times New Roman"/>
      <w:kern w:val="28"/>
      <w:sz w:val="28"/>
      <w:szCs w:val="24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EF5EC5"/>
    <w:pPr>
      <w:keepNext/>
      <w:keepLines/>
      <w:jc w:val="center"/>
      <w:outlineLvl w:val="0"/>
    </w:pPr>
    <w:rPr>
      <w:b/>
      <w:bCs/>
      <w:kern w:val="0"/>
      <w:szCs w:val="28"/>
      <w:lang w:val="x-none" w:eastAsia="x-none"/>
    </w:rPr>
  </w:style>
  <w:style w:type="paragraph" w:styleId="Heading2">
    <w:name w:val="heading 2"/>
    <w:basedOn w:val="Normal"/>
    <w:next w:val="Normal"/>
    <w:link w:val="Heading2Char"/>
    <w:qFormat/>
    <w:rsid w:val="00EF5EC5"/>
    <w:pPr>
      <w:keepNext/>
      <w:spacing w:before="240" w:after="60"/>
      <w:jc w:val="center"/>
      <w:outlineLvl w:val="1"/>
    </w:pPr>
    <w:rPr>
      <w:b/>
      <w:bCs/>
      <w:iCs/>
      <w:kern w:val="0"/>
      <w:szCs w:val="28"/>
      <w:lang w:val="x-none" w:eastAsia="x-none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F5EC5"/>
    <w:pPr>
      <w:keepNext/>
      <w:spacing w:before="240" w:after="60"/>
      <w:jc w:val="both"/>
      <w:outlineLvl w:val="2"/>
    </w:pPr>
    <w:rPr>
      <w:b/>
      <w:bCs/>
      <w:kern w:val="0"/>
      <w:sz w:val="26"/>
      <w:szCs w:val="26"/>
      <w:lang w:val="x-none" w:eastAsia="x-none"/>
    </w:rPr>
  </w:style>
  <w:style w:type="paragraph" w:styleId="Heading4">
    <w:name w:val="heading 4"/>
    <w:basedOn w:val="Normal"/>
    <w:next w:val="Normal"/>
    <w:link w:val="Heading4Char"/>
    <w:unhideWhenUsed/>
    <w:qFormat/>
    <w:rsid w:val="00EF5EC5"/>
    <w:pPr>
      <w:keepNext/>
      <w:spacing w:before="240" w:after="60"/>
      <w:outlineLvl w:val="3"/>
    </w:pPr>
    <w:rPr>
      <w:rFonts w:ascii="Calibri" w:hAnsi="Calibri"/>
      <w:b/>
      <w:bCs/>
      <w:kern w:val="0"/>
      <w:szCs w:val="28"/>
      <w:lang w:val="x-none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BodyTextIndentChar"/>
    <w:rsid w:val="006B6D7F"/>
    <w:pPr>
      <w:ind w:firstLine="720"/>
      <w:jc w:val="both"/>
    </w:pPr>
    <w:rPr>
      <w:rFonts w:ascii=".VnTime" w:hAnsi=".VnTime"/>
      <w:kern w:val="0"/>
    </w:rPr>
  </w:style>
  <w:style w:type="character" w:customStyle="1" w:styleId="BodyTextIndentChar">
    <w:name w:val="Body Text Indent Char"/>
    <w:basedOn w:val="DefaultParagraphFont"/>
    <w:link w:val="BodyTextIndent"/>
    <w:rsid w:val="006B6D7F"/>
    <w:rPr>
      <w:rFonts w:ascii=".VnTime" w:eastAsia="Times New Roman" w:hAnsi=".VnTime" w:cs="Times New Roman"/>
      <w:sz w:val="28"/>
      <w:szCs w:val="24"/>
    </w:rPr>
  </w:style>
  <w:style w:type="table" w:styleId="TableGrid">
    <w:name w:val="Table Grid"/>
    <w:basedOn w:val="TableNormal"/>
    <w:uiPriority w:val="59"/>
    <w:rsid w:val="006B6D7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link w:val="ListParagraphChar"/>
    <w:uiPriority w:val="34"/>
    <w:qFormat/>
    <w:rsid w:val="00652EDC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52ED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52EDC"/>
    <w:rPr>
      <w:rFonts w:ascii="Segoe UI" w:eastAsia="Times New Roman" w:hAnsi="Segoe UI" w:cs="Segoe UI"/>
      <w:kern w:val="28"/>
      <w:sz w:val="18"/>
      <w:szCs w:val="18"/>
    </w:rPr>
  </w:style>
  <w:style w:type="character" w:customStyle="1" w:styleId="Heading1Char">
    <w:name w:val="Heading 1 Char"/>
    <w:basedOn w:val="DefaultParagraphFont"/>
    <w:link w:val="Heading1"/>
    <w:uiPriority w:val="9"/>
    <w:rsid w:val="00EF5EC5"/>
    <w:rPr>
      <w:rFonts w:ascii="Times New Roman" w:eastAsia="Times New Roman" w:hAnsi="Times New Roman" w:cs="Times New Roman"/>
      <w:b/>
      <w:bCs/>
      <w:sz w:val="28"/>
      <w:szCs w:val="28"/>
      <w:lang w:val="x-none" w:eastAsia="x-none"/>
    </w:rPr>
  </w:style>
  <w:style w:type="character" w:customStyle="1" w:styleId="Heading2Char">
    <w:name w:val="Heading 2 Char"/>
    <w:basedOn w:val="DefaultParagraphFont"/>
    <w:link w:val="Heading2"/>
    <w:rsid w:val="00EF5EC5"/>
    <w:rPr>
      <w:rFonts w:ascii="Times New Roman" w:eastAsia="Times New Roman" w:hAnsi="Times New Roman" w:cs="Times New Roman"/>
      <w:b/>
      <w:bCs/>
      <w:iCs/>
      <w:sz w:val="28"/>
      <w:szCs w:val="28"/>
      <w:lang w:val="x-none" w:eastAsia="x-none"/>
    </w:rPr>
  </w:style>
  <w:style w:type="character" w:customStyle="1" w:styleId="Heading3Char">
    <w:name w:val="Heading 3 Char"/>
    <w:basedOn w:val="DefaultParagraphFont"/>
    <w:link w:val="Heading3"/>
    <w:uiPriority w:val="9"/>
    <w:rsid w:val="00EF5EC5"/>
    <w:rPr>
      <w:rFonts w:ascii="Times New Roman" w:eastAsia="Times New Roman" w:hAnsi="Times New Roman" w:cs="Times New Roman"/>
      <w:b/>
      <w:bCs/>
      <w:sz w:val="26"/>
      <w:szCs w:val="26"/>
      <w:lang w:val="x-none" w:eastAsia="x-none"/>
    </w:rPr>
  </w:style>
  <w:style w:type="character" w:customStyle="1" w:styleId="Heading4Char">
    <w:name w:val="Heading 4 Char"/>
    <w:basedOn w:val="DefaultParagraphFont"/>
    <w:link w:val="Heading4"/>
    <w:rsid w:val="00EF5EC5"/>
    <w:rPr>
      <w:rFonts w:ascii="Calibri" w:eastAsia="Times New Roman" w:hAnsi="Calibri" w:cs="Times New Roman"/>
      <w:b/>
      <w:bCs/>
      <w:sz w:val="28"/>
      <w:szCs w:val="28"/>
      <w:lang w:val="x-none" w:eastAsia="x-none"/>
    </w:rPr>
  </w:style>
  <w:style w:type="character" w:customStyle="1" w:styleId="vldocrldnamec2">
    <w:name w:val="vl_doc_rl_dname_c2"/>
    <w:basedOn w:val="DefaultParagraphFont"/>
    <w:rsid w:val="00EF5EC5"/>
  </w:style>
  <w:style w:type="paragraph" w:styleId="FootnoteText">
    <w:name w:val="footnote text"/>
    <w:basedOn w:val="Normal"/>
    <w:link w:val="FootnoteTextChar"/>
    <w:semiHidden/>
    <w:unhideWhenUsed/>
    <w:rsid w:val="00EF5EC5"/>
    <w:rPr>
      <w:kern w:val="0"/>
      <w:sz w:val="20"/>
      <w:szCs w:val="20"/>
      <w:lang w:eastAsia="x-none"/>
    </w:rPr>
  </w:style>
  <w:style w:type="character" w:customStyle="1" w:styleId="FootnoteTextChar">
    <w:name w:val="Footnote Text Char"/>
    <w:basedOn w:val="DefaultParagraphFont"/>
    <w:link w:val="FootnoteText"/>
    <w:semiHidden/>
    <w:rsid w:val="00EF5EC5"/>
    <w:rPr>
      <w:rFonts w:ascii="Times New Roman" w:eastAsia="Times New Roman" w:hAnsi="Times New Roman" w:cs="Times New Roman"/>
      <w:sz w:val="20"/>
      <w:szCs w:val="20"/>
      <w:lang w:eastAsia="x-none"/>
    </w:rPr>
  </w:style>
  <w:style w:type="character" w:styleId="FootnoteReference">
    <w:name w:val="footnote reference"/>
    <w:semiHidden/>
    <w:unhideWhenUsed/>
    <w:rsid w:val="00EF5EC5"/>
    <w:rPr>
      <w:vertAlign w:val="superscript"/>
    </w:rPr>
  </w:style>
  <w:style w:type="paragraph" w:customStyle="1" w:styleId="DefaultParagraphFontParaCharCharCharCharChar">
    <w:name w:val="Default Paragraph Font Para Char Char Char Char Char"/>
    <w:autoRedefine/>
    <w:rsid w:val="00EF5EC5"/>
    <w:pPr>
      <w:tabs>
        <w:tab w:val="left" w:pos="1152"/>
      </w:tabs>
      <w:spacing w:before="120" w:after="120" w:line="312" w:lineRule="auto"/>
    </w:pPr>
    <w:rPr>
      <w:rFonts w:ascii="Arial" w:eastAsia="Times New Roman" w:hAnsi="Arial" w:cs="Arial"/>
      <w:sz w:val="26"/>
      <w:szCs w:val="26"/>
    </w:rPr>
  </w:style>
  <w:style w:type="character" w:styleId="Strong">
    <w:name w:val="Strong"/>
    <w:uiPriority w:val="99"/>
    <w:qFormat/>
    <w:rsid w:val="00EF5EC5"/>
    <w:rPr>
      <w:color w:val="auto"/>
      <w:spacing w:val="-4"/>
      <w:szCs w:val="28"/>
      <w:lang w:val="vi-VN"/>
    </w:rPr>
  </w:style>
  <w:style w:type="paragraph" w:styleId="Footer">
    <w:name w:val="footer"/>
    <w:basedOn w:val="Normal"/>
    <w:link w:val="FooterChar"/>
    <w:uiPriority w:val="99"/>
    <w:rsid w:val="00EF5EC5"/>
    <w:pPr>
      <w:tabs>
        <w:tab w:val="center" w:pos="4680"/>
        <w:tab w:val="right" w:pos="9360"/>
      </w:tabs>
      <w:jc w:val="both"/>
    </w:pPr>
    <w:rPr>
      <w:rFonts w:ascii="Calibri" w:eastAsia="Calibri" w:hAnsi="Calibri"/>
      <w:kern w:val="0"/>
      <w:sz w:val="20"/>
      <w:szCs w:val="20"/>
      <w:lang w:eastAsia="x-none"/>
    </w:rPr>
  </w:style>
  <w:style w:type="character" w:customStyle="1" w:styleId="FooterChar">
    <w:name w:val="Footer Char"/>
    <w:basedOn w:val="DefaultParagraphFont"/>
    <w:link w:val="Footer"/>
    <w:uiPriority w:val="99"/>
    <w:rsid w:val="00EF5EC5"/>
    <w:rPr>
      <w:rFonts w:ascii="Calibri" w:eastAsia="Calibri" w:hAnsi="Calibri" w:cs="Times New Roman"/>
      <w:sz w:val="20"/>
      <w:szCs w:val="20"/>
      <w:lang w:eastAsia="x-none"/>
    </w:rPr>
  </w:style>
  <w:style w:type="character" w:styleId="Emphasis">
    <w:name w:val="Emphasis"/>
    <w:uiPriority w:val="20"/>
    <w:qFormat/>
    <w:rsid w:val="00EF5EC5"/>
    <w:rPr>
      <w:rFonts w:cs="Times New Roman"/>
      <w:i/>
      <w:iCs/>
    </w:rPr>
  </w:style>
  <w:style w:type="paragraph" w:styleId="BodyText">
    <w:name w:val="Body Text"/>
    <w:basedOn w:val="Normal"/>
    <w:link w:val="BodyTextChar"/>
    <w:rsid w:val="00EF5EC5"/>
    <w:pPr>
      <w:spacing w:after="120"/>
      <w:jc w:val="both"/>
    </w:pPr>
    <w:rPr>
      <w:kern w:val="0"/>
      <w:lang w:val="x-none" w:eastAsia="x-none"/>
    </w:rPr>
  </w:style>
  <w:style w:type="character" w:customStyle="1" w:styleId="BodyTextChar">
    <w:name w:val="Body Text Char"/>
    <w:basedOn w:val="DefaultParagraphFont"/>
    <w:link w:val="BodyText"/>
    <w:rsid w:val="00EF5EC5"/>
    <w:rPr>
      <w:rFonts w:ascii="Times New Roman" w:eastAsia="Times New Roman" w:hAnsi="Times New Roman" w:cs="Times New Roman"/>
      <w:sz w:val="28"/>
      <w:szCs w:val="24"/>
      <w:lang w:val="x-none" w:eastAsia="x-none"/>
    </w:rPr>
  </w:style>
  <w:style w:type="paragraph" w:styleId="Header">
    <w:name w:val="header"/>
    <w:basedOn w:val="Normal"/>
    <w:link w:val="HeaderChar"/>
    <w:uiPriority w:val="99"/>
    <w:unhideWhenUsed/>
    <w:rsid w:val="00EF5EC5"/>
    <w:pPr>
      <w:tabs>
        <w:tab w:val="center" w:pos="4680"/>
        <w:tab w:val="right" w:pos="9360"/>
      </w:tabs>
    </w:pPr>
    <w:rPr>
      <w:kern w:val="0"/>
      <w:lang w:val="x-none" w:eastAsia="x-none"/>
    </w:rPr>
  </w:style>
  <w:style w:type="character" w:customStyle="1" w:styleId="HeaderChar">
    <w:name w:val="Header Char"/>
    <w:basedOn w:val="DefaultParagraphFont"/>
    <w:link w:val="Header"/>
    <w:uiPriority w:val="99"/>
    <w:rsid w:val="00EF5EC5"/>
    <w:rPr>
      <w:rFonts w:ascii="Times New Roman" w:eastAsia="Times New Roman" w:hAnsi="Times New Roman" w:cs="Times New Roman"/>
      <w:sz w:val="28"/>
      <w:szCs w:val="24"/>
      <w:lang w:val="x-none" w:eastAsia="x-none"/>
    </w:rPr>
  </w:style>
  <w:style w:type="paragraph" w:styleId="TOCHeading">
    <w:name w:val="TOC Heading"/>
    <w:basedOn w:val="Heading1"/>
    <w:next w:val="Normal"/>
    <w:uiPriority w:val="39"/>
    <w:unhideWhenUsed/>
    <w:qFormat/>
    <w:rsid w:val="00EF5EC5"/>
    <w:pPr>
      <w:spacing w:before="480" w:line="276" w:lineRule="auto"/>
      <w:jc w:val="left"/>
      <w:outlineLvl w:val="9"/>
    </w:pPr>
    <w:rPr>
      <w:rFonts w:ascii="Cambria" w:eastAsia="MS Gothic" w:hAnsi="Cambria"/>
      <w:color w:val="365F91"/>
      <w:lang w:eastAsia="ja-JP"/>
    </w:rPr>
  </w:style>
  <w:style w:type="paragraph" w:styleId="TOC3">
    <w:name w:val="toc 3"/>
    <w:basedOn w:val="Normal"/>
    <w:next w:val="Normal"/>
    <w:autoRedefine/>
    <w:uiPriority w:val="39"/>
    <w:unhideWhenUsed/>
    <w:rsid w:val="00EF5EC5"/>
    <w:pPr>
      <w:ind w:left="560"/>
    </w:pPr>
    <w:rPr>
      <w:kern w:val="0"/>
    </w:rPr>
  </w:style>
  <w:style w:type="paragraph" w:styleId="TOC1">
    <w:name w:val="toc 1"/>
    <w:basedOn w:val="Normal"/>
    <w:next w:val="Normal"/>
    <w:autoRedefine/>
    <w:uiPriority w:val="39"/>
    <w:unhideWhenUsed/>
    <w:rsid w:val="00EF5EC5"/>
    <w:rPr>
      <w:kern w:val="0"/>
    </w:rPr>
  </w:style>
  <w:style w:type="paragraph" w:styleId="TOC2">
    <w:name w:val="toc 2"/>
    <w:basedOn w:val="Normal"/>
    <w:next w:val="Normal"/>
    <w:autoRedefine/>
    <w:uiPriority w:val="39"/>
    <w:unhideWhenUsed/>
    <w:rsid w:val="00EF5EC5"/>
    <w:pPr>
      <w:ind w:left="280"/>
    </w:pPr>
    <w:rPr>
      <w:kern w:val="0"/>
    </w:rPr>
  </w:style>
  <w:style w:type="paragraph" w:styleId="TOC4">
    <w:name w:val="toc 4"/>
    <w:basedOn w:val="Normal"/>
    <w:next w:val="Normal"/>
    <w:autoRedefine/>
    <w:uiPriority w:val="39"/>
    <w:unhideWhenUsed/>
    <w:rsid w:val="00EF5EC5"/>
    <w:pPr>
      <w:spacing w:after="100" w:line="276" w:lineRule="auto"/>
      <w:ind w:left="660"/>
    </w:pPr>
    <w:rPr>
      <w:rFonts w:ascii="Calibri" w:hAnsi="Calibri"/>
      <w:kern w:val="0"/>
      <w:sz w:val="22"/>
      <w:szCs w:val="22"/>
    </w:rPr>
  </w:style>
  <w:style w:type="paragraph" w:styleId="TOC5">
    <w:name w:val="toc 5"/>
    <w:basedOn w:val="Normal"/>
    <w:next w:val="Normal"/>
    <w:autoRedefine/>
    <w:uiPriority w:val="39"/>
    <w:unhideWhenUsed/>
    <w:rsid w:val="00EF5EC5"/>
    <w:pPr>
      <w:spacing w:after="100" w:line="276" w:lineRule="auto"/>
      <w:ind w:left="880"/>
    </w:pPr>
    <w:rPr>
      <w:rFonts w:ascii="Calibri" w:hAnsi="Calibri"/>
      <w:kern w:val="0"/>
      <w:sz w:val="22"/>
      <w:szCs w:val="22"/>
    </w:rPr>
  </w:style>
  <w:style w:type="paragraph" w:styleId="TOC6">
    <w:name w:val="toc 6"/>
    <w:basedOn w:val="Normal"/>
    <w:next w:val="Normal"/>
    <w:autoRedefine/>
    <w:uiPriority w:val="39"/>
    <w:unhideWhenUsed/>
    <w:rsid w:val="00EF5EC5"/>
    <w:pPr>
      <w:spacing w:after="100" w:line="276" w:lineRule="auto"/>
      <w:ind w:left="1100"/>
    </w:pPr>
    <w:rPr>
      <w:rFonts w:ascii="Calibri" w:hAnsi="Calibri"/>
      <w:kern w:val="0"/>
      <w:sz w:val="22"/>
      <w:szCs w:val="22"/>
    </w:rPr>
  </w:style>
  <w:style w:type="paragraph" w:styleId="TOC7">
    <w:name w:val="toc 7"/>
    <w:basedOn w:val="Normal"/>
    <w:next w:val="Normal"/>
    <w:autoRedefine/>
    <w:uiPriority w:val="39"/>
    <w:unhideWhenUsed/>
    <w:rsid w:val="00EF5EC5"/>
    <w:pPr>
      <w:spacing w:after="100" w:line="276" w:lineRule="auto"/>
      <w:ind w:left="1320"/>
    </w:pPr>
    <w:rPr>
      <w:rFonts w:ascii="Calibri" w:hAnsi="Calibri"/>
      <w:kern w:val="0"/>
      <w:sz w:val="22"/>
      <w:szCs w:val="22"/>
    </w:rPr>
  </w:style>
  <w:style w:type="paragraph" w:styleId="TOC8">
    <w:name w:val="toc 8"/>
    <w:basedOn w:val="Normal"/>
    <w:next w:val="Normal"/>
    <w:autoRedefine/>
    <w:uiPriority w:val="39"/>
    <w:unhideWhenUsed/>
    <w:rsid w:val="00EF5EC5"/>
    <w:pPr>
      <w:spacing w:after="100" w:line="276" w:lineRule="auto"/>
      <w:ind w:left="1540"/>
    </w:pPr>
    <w:rPr>
      <w:rFonts w:ascii="Calibri" w:hAnsi="Calibri"/>
      <w:kern w:val="0"/>
      <w:sz w:val="22"/>
      <w:szCs w:val="22"/>
    </w:rPr>
  </w:style>
  <w:style w:type="paragraph" w:styleId="TOC9">
    <w:name w:val="toc 9"/>
    <w:basedOn w:val="Normal"/>
    <w:next w:val="Normal"/>
    <w:autoRedefine/>
    <w:uiPriority w:val="39"/>
    <w:unhideWhenUsed/>
    <w:rsid w:val="00EF5EC5"/>
    <w:pPr>
      <w:spacing w:after="100" w:line="276" w:lineRule="auto"/>
      <w:ind w:left="1760"/>
    </w:pPr>
    <w:rPr>
      <w:rFonts w:ascii="Calibri" w:hAnsi="Calibri"/>
      <w:kern w:val="0"/>
      <w:sz w:val="22"/>
      <w:szCs w:val="22"/>
    </w:rPr>
  </w:style>
  <w:style w:type="character" w:styleId="Hyperlink">
    <w:name w:val="Hyperlink"/>
    <w:uiPriority w:val="99"/>
    <w:unhideWhenUsed/>
    <w:rsid w:val="00EF5EC5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EF5EC5"/>
    <w:pPr>
      <w:spacing w:before="100" w:beforeAutospacing="1" w:after="100" w:afterAutospacing="1"/>
    </w:pPr>
    <w:rPr>
      <w:kern w:val="0"/>
      <w:sz w:val="24"/>
    </w:rPr>
  </w:style>
  <w:style w:type="character" w:customStyle="1" w:styleId="apple-converted-space">
    <w:name w:val="apple-converted-space"/>
    <w:rsid w:val="00EF5EC5"/>
  </w:style>
  <w:style w:type="character" w:customStyle="1" w:styleId="ListParagraphChar">
    <w:name w:val="List Paragraph Char"/>
    <w:link w:val="ListParagraph"/>
    <w:uiPriority w:val="34"/>
    <w:locked/>
    <w:rsid w:val="00EF5EC5"/>
    <w:rPr>
      <w:rFonts w:ascii="Times New Roman" w:eastAsia="Times New Roman" w:hAnsi="Times New Roman" w:cs="Times New Roman"/>
      <w:kern w:val="28"/>
      <w:sz w:val="28"/>
      <w:szCs w:val="24"/>
    </w:rPr>
  </w:style>
  <w:style w:type="character" w:styleId="CommentReference">
    <w:name w:val="annotation reference"/>
    <w:uiPriority w:val="99"/>
    <w:semiHidden/>
    <w:unhideWhenUsed/>
    <w:rsid w:val="00EF5EC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EF5EC5"/>
    <w:rPr>
      <w:kern w:val="0"/>
      <w:sz w:val="20"/>
      <w:szCs w:val="20"/>
      <w:lang w:val="x-none" w:eastAsia="x-none"/>
    </w:rPr>
  </w:style>
  <w:style w:type="character" w:customStyle="1" w:styleId="CommentTextChar">
    <w:name w:val="Comment Text Char"/>
    <w:basedOn w:val="DefaultParagraphFont"/>
    <w:link w:val="CommentText"/>
    <w:uiPriority w:val="99"/>
    <w:rsid w:val="00EF5EC5"/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character" w:customStyle="1" w:styleId="Heading5Char">
    <w:name w:val="Heading 5 Char"/>
    <w:locked/>
    <w:rsid w:val="00EF5EC5"/>
    <w:rPr>
      <w:rFonts w:ascii="Arial" w:hAnsi="Arial" w:cs="Times New Roman"/>
      <w:b/>
      <w:bCs/>
      <w:i/>
      <w:iCs/>
      <w:sz w:val="26"/>
      <w:szCs w:val="26"/>
      <w:lang w:val="en-US" w:eastAsia="en-US"/>
    </w:rPr>
  </w:style>
  <w:style w:type="paragraph" w:styleId="BodyTextIndent3">
    <w:name w:val="Body Text Indent 3"/>
    <w:basedOn w:val="Normal"/>
    <w:link w:val="BodyTextIndent3Char"/>
    <w:semiHidden/>
    <w:unhideWhenUsed/>
    <w:rsid w:val="00EF5EC5"/>
    <w:pPr>
      <w:spacing w:after="120"/>
      <w:ind w:left="283"/>
    </w:pPr>
    <w:rPr>
      <w:kern w:val="0"/>
      <w:sz w:val="16"/>
      <w:szCs w:val="16"/>
      <w:lang w:val="x-none" w:eastAsia="x-none"/>
    </w:rPr>
  </w:style>
  <w:style w:type="character" w:customStyle="1" w:styleId="BodyTextIndent3Char">
    <w:name w:val="Body Text Indent 3 Char"/>
    <w:basedOn w:val="DefaultParagraphFont"/>
    <w:link w:val="BodyTextIndent3"/>
    <w:semiHidden/>
    <w:rsid w:val="00EF5EC5"/>
    <w:rPr>
      <w:rFonts w:ascii="Times New Roman" w:eastAsia="Times New Roman" w:hAnsi="Times New Roman" w:cs="Times New Roman"/>
      <w:sz w:val="16"/>
      <w:szCs w:val="16"/>
      <w:lang w:val="x-none" w:eastAsia="x-none"/>
    </w:rPr>
  </w:style>
  <w:style w:type="paragraph" w:styleId="Title">
    <w:name w:val="Title"/>
    <w:basedOn w:val="Normal"/>
    <w:next w:val="Normal"/>
    <w:link w:val="TitleChar"/>
    <w:uiPriority w:val="10"/>
    <w:qFormat/>
    <w:rsid w:val="00EF5EC5"/>
    <w:pPr>
      <w:pBdr>
        <w:bottom w:val="single" w:sz="8" w:space="4" w:color="4F81BD"/>
      </w:pBdr>
      <w:spacing w:after="300"/>
      <w:contextualSpacing/>
    </w:pPr>
    <w:rPr>
      <w:rFonts w:ascii="Cambria" w:hAnsi="Cambria"/>
      <w:color w:val="17365D"/>
      <w:spacing w:val="5"/>
      <w:sz w:val="52"/>
      <w:szCs w:val="52"/>
      <w:lang w:val="x-none" w:eastAsia="x-none"/>
    </w:rPr>
  </w:style>
  <w:style w:type="character" w:customStyle="1" w:styleId="TitleChar">
    <w:name w:val="Title Char"/>
    <w:basedOn w:val="DefaultParagraphFont"/>
    <w:link w:val="Title"/>
    <w:uiPriority w:val="10"/>
    <w:rsid w:val="00EF5EC5"/>
    <w:rPr>
      <w:rFonts w:ascii="Cambria" w:eastAsia="Times New Roman" w:hAnsi="Cambria" w:cs="Times New Roman"/>
      <w:color w:val="17365D"/>
      <w:spacing w:val="5"/>
      <w:kern w:val="28"/>
      <w:sz w:val="52"/>
      <w:szCs w:val="52"/>
      <w:lang w:val="x-none" w:eastAsia="x-none"/>
    </w:rPr>
  </w:style>
  <w:style w:type="paragraph" w:styleId="Subtitle">
    <w:name w:val="Subtitle"/>
    <w:basedOn w:val="Heading3"/>
    <w:next w:val="Heading3"/>
    <w:link w:val="SubtitleChar"/>
    <w:autoRedefine/>
    <w:qFormat/>
    <w:rsid w:val="00EF5EC5"/>
    <w:pPr>
      <w:outlineLvl w:val="1"/>
    </w:pPr>
    <w:rPr>
      <w:b w:val="0"/>
      <w:i/>
      <w:sz w:val="24"/>
      <w:lang w:val="ru-RU" w:eastAsia="ru-RU"/>
    </w:rPr>
  </w:style>
  <w:style w:type="character" w:customStyle="1" w:styleId="SubtitleChar">
    <w:name w:val="Subtitle Char"/>
    <w:basedOn w:val="DefaultParagraphFont"/>
    <w:link w:val="Subtitle"/>
    <w:rsid w:val="00EF5EC5"/>
    <w:rPr>
      <w:rFonts w:ascii="Times New Roman" w:eastAsia="Times New Roman" w:hAnsi="Times New Roman" w:cs="Times New Roman"/>
      <w:bCs/>
      <w:i/>
      <w:sz w:val="24"/>
      <w:szCs w:val="26"/>
      <w:lang w:val="ru-RU" w:eastAsia="ru-RU"/>
    </w:rPr>
  </w:style>
  <w:style w:type="paragraph" w:styleId="Revision">
    <w:name w:val="Revision"/>
    <w:hidden/>
    <w:uiPriority w:val="99"/>
    <w:semiHidden/>
    <w:rsid w:val="00EF5EC5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shorttext">
    <w:name w:val="short_text"/>
    <w:rsid w:val="00EF5EC5"/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EF5EC5"/>
    <w:pPr>
      <w:spacing w:after="120" w:line="480" w:lineRule="auto"/>
      <w:ind w:left="283"/>
    </w:pPr>
    <w:rPr>
      <w:kern w:val="0"/>
      <w:lang w:val="x-none" w:eastAsia="x-none"/>
    </w:r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EF5EC5"/>
    <w:rPr>
      <w:rFonts w:ascii="Times New Roman" w:eastAsia="Times New Roman" w:hAnsi="Times New Roman" w:cs="Times New Roman"/>
      <w:sz w:val="28"/>
      <w:szCs w:val="24"/>
      <w:lang w:val="x-none" w:eastAsia="x-none"/>
    </w:rPr>
  </w:style>
  <w:style w:type="paragraph" w:customStyle="1" w:styleId="CharChar1CharCharCharCharCharCharCharCharCharCharCharCharCharChar">
    <w:name w:val="Char Char1 Char Char Char Char Char Char Char Char Char Char Char Char Char Char"/>
    <w:basedOn w:val="Normal"/>
    <w:next w:val="Normal"/>
    <w:semiHidden/>
    <w:rsid w:val="00EF5EC5"/>
    <w:pPr>
      <w:spacing w:before="120" w:after="120"/>
      <w:jc w:val="both"/>
    </w:pPr>
    <w:rPr>
      <w:kern w:val="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2.xml"/><Relationship Id="rId5" Type="http://schemas.openxmlformats.org/officeDocument/2006/relationships/footnotes" Target="footnotes.xml"/><Relationship Id="rId10" Type="http://schemas.openxmlformats.org/officeDocument/2006/relationships/customXml" Target="../customXml/item1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7AA2FB02-0967-46F6-9812-2F32DBC58EC3}"/>
</file>

<file path=customXml/itemProps2.xml><?xml version="1.0" encoding="utf-8"?>
<ds:datastoreItem xmlns:ds="http://schemas.openxmlformats.org/officeDocument/2006/customXml" ds:itemID="{F2C24620-1AA6-4F31-906A-6C0588208E03}"/>
</file>

<file path=customXml/itemProps3.xml><?xml version="1.0" encoding="utf-8"?>
<ds:datastoreItem xmlns:ds="http://schemas.openxmlformats.org/officeDocument/2006/customXml" ds:itemID="{BE7DDCE3-744B-4365-8906-F1D4AC0611D6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157</Words>
  <Characters>901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thuy</dc:creator>
  <cp:lastModifiedBy>MsTrang</cp:lastModifiedBy>
  <cp:revision>2</cp:revision>
  <cp:lastPrinted>2019-01-25T07:48:00Z</cp:lastPrinted>
  <dcterms:created xsi:type="dcterms:W3CDTF">2019-05-31T08:08:00Z</dcterms:created>
  <dcterms:modified xsi:type="dcterms:W3CDTF">2019-05-31T08:08:00Z</dcterms:modified>
</cp:coreProperties>
</file>